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A59E" w14:textId="63C1A72E" w:rsidR="004627E5" w:rsidRDefault="006D3B71">
      <w:pPr>
        <w:spacing w:after="237"/>
        <w:ind w:left="3364"/>
      </w:pPr>
      <w:r>
        <w:rPr>
          <w:noProof/>
        </w:rPr>
        <w:drawing>
          <wp:inline distT="0" distB="0" distL="0" distR="0" wp14:anchorId="321D8B8A" wp14:editId="327EF3A4">
            <wp:extent cx="2448433" cy="132207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4"/>
                    <a:stretch>
                      <a:fillRect/>
                    </a:stretch>
                  </pic:blipFill>
                  <pic:spPr>
                    <a:xfrm>
                      <a:off x="0" y="0"/>
                      <a:ext cx="2448433" cy="1322070"/>
                    </a:xfrm>
                    <a:prstGeom prst="rect">
                      <a:avLst/>
                    </a:prstGeom>
                  </pic:spPr>
                </pic:pic>
              </a:graphicData>
            </a:graphic>
          </wp:inline>
        </w:drawing>
      </w:r>
    </w:p>
    <w:p w14:paraId="543B6701" w14:textId="77777777" w:rsidR="004627E5" w:rsidRDefault="006D3B71">
      <w:pPr>
        <w:spacing w:after="650"/>
        <w:ind w:left="2"/>
        <w:jc w:val="center"/>
      </w:pPr>
      <w:r>
        <w:rPr>
          <w:b/>
          <w:sz w:val="28"/>
        </w:rPr>
        <w:t xml:space="preserve">Having trouble paying your rent? </w:t>
      </w:r>
    </w:p>
    <w:p w14:paraId="05EB6B95" w14:textId="77777777" w:rsidR="004627E5" w:rsidRDefault="006D3B71">
      <w:pPr>
        <w:spacing w:after="0"/>
      </w:pPr>
      <w:r>
        <w:rPr>
          <w:i/>
          <w:sz w:val="24"/>
        </w:rPr>
        <w:t xml:space="preserve">Often, we are faced with unforeseen circumstances during uncertain times and ever-changing current events. </w:t>
      </w:r>
    </w:p>
    <w:p w14:paraId="338ADAEB" w14:textId="77777777" w:rsidR="004627E5" w:rsidRDefault="006D3B71">
      <w:pPr>
        <w:spacing w:after="771"/>
        <w:ind w:left="10" w:hanging="10"/>
        <w:jc w:val="center"/>
      </w:pPr>
      <w:r>
        <w:rPr>
          <w:i/>
          <w:sz w:val="24"/>
        </w:rPr>
        <w:t xml:space="preserve">Below is a list of agencies that may be able to help! There may be additional local agencies in your area, including your local churches that could be of assistance to you as well during your time of need. </w:t>
      </w:r>
    </w:p>
    <w:tbl>
      <w:tblPr>
        <w:tblStyle w:val="TableGrid"/>
        <w:tblW w:w="11016" w:type="dxa"/>
        <w:tblInd w:w="-96" w:type="dxa"/>
        <w:tblCellMar>
          <w:top w:w="70" w:type="dxa"/>
          <w:left w:w="281" w:type="dxa"/>
          <w:bottom w:w="0" w:type="dxa"/>
          <w:right w:w="115" w:type="dxa"/>
        </w:tblCellMar>
        <w:tblLook w:val="04A0" w:firstRow="1" w:lastRow="0" w:firstColumn="1" w:lastColumn="0" w:noHBand="0" w:noVBand="1"/>
      </w:tblPr>
      <w:tblGrid>
        <w:gridCol w:w="2709"/>
        <w:gridCol w:w="2708"/>
        <w:gridCol w:w="2715"/>
        <w:gridCol w:w="2884"/>
      </w:tblGrid>
      <w:tr w:rsidR="004627E5" w14:paraId="7E9CEAFC" w14:textId="77777777" w:rsidTr="006D3B71">
        <w:trPr>
          <w:trHeight w:val="593"/>
        </w:trPr>
        <w:tc>
          <w:tcPr>
            <w:tcW w:w="2709" w:type="dxa"/>
            <w:tcBorders>
              <w:top w:val="single" w:sz="4" w:space="0" w:color="000000"/>
              <w:left w:val="single" w:sz="4" w:space="0" w:color="000000"/>
              <w:bottom w:val="single" w:sz="4" w:space="0" w:color="000000"/>
              <w:right w:val="single" w:sz="4" w:space="0" w:color="000000"/>
            </w:tcBorders>
          </w:tcPr>
          <w:p w14:paraId="70FD2E27" w14:textId="77777777" w:rsidR="004627E5" w:rsidRDefault="006D3B71">
            <w:pPr>
              <w:spacing w:after="0"/>
              <w:ind w:right="170"/>
              <w:jc w:val="center"/>
            </w:pPr>
            <w:r>
              <w:rPr>
                <w:b/>
                <w:sz w:val="32"/>
              </w:rPr>
              <w:t xml:space="preserve">Agency </w:t>
            </w:r>
          </w:p>
        </w:tc>
        <w:tc>
          <w:tcPr>
            <w:tcW w:w="2708" w:type="dxa"/>
            <w:tcBorders>
              <w:top w:val="single" w:sz="4" w:space="0" w:color="000000"/>
              <w:left w:val="single" w:sz="4" w:space="0" w:color="000000"/>
              <w:bottom w:val="single" w:sz="4" w:space="0" w:color="000000"/>
              <w:right w:val="single" w:sz="4" w:space="0" w:color="000000"/>
            </w:tcBorders>
          </w:tcPr>
          <w:p w14:paraId="3BE084A1" w14:textId="77777777" w:rsidR="004627E5" w:rsidRDefault="006D3B71">
            <w:pPr>
              <w:spacing w:after="0"/>
            </w:pPr>
            <w:r>
              <w:rPr>
                <w:b/>
                <w:sz w:val="32"/>
              </w:rPr>
              <w:t xml:space="preserve">Contact Number </w:t>
            </w:r>
          </w:p>
        </w:tc>
        <w:tc>
          <w:tcPr>
            <w:tcW w:w="2715" w:type="dxa"/>
            <w:tcBorders>
              <w:top w:val="single" w:sz="4" w:space="0" w:color="000000"/>
              <w:left w:val="single" w:sz="4" w:space="0" w:color="000000"/>
              <w:bottom w:val="single" w:sz="4" w:space="0" w:color="000000"/>
              <w:right w:val="single" w:sz="4" w:space="0" w:color="000000"/>
            </w:tcBorders>
          </w:tcPr>
          <w:p w14:paraId="2F4CF512" w14:textId="77777777" w:rsidR="004627E5" w:rsidRDefault="006D3B71">
            <w:pPr>
              <w:spacing w:after="0"/>
              <w:ind w:right="170"/>
              <w:jc w:val="center"/>
            </w:pPr>
            <w:r>
              <w:rPr>
                <w:b/>
                <w:sz w:val="32"/>
              </w:rPr>
              <w:t xml:space="preserve">Contact Email </w:t>
            </w:r>
          </w:p>
        </w:tc>
        <w:tc>
          <w:tcPr>
            <w:tcW w:w="2884" w:type="dxa"/>
            <w:tcBorders>
              <w:top w:val="single" w:sz="4" w:space="0" w:color="000000"/>
              <w:left w:val="single" w:sz="4" w:space="0" w:color="000000"/>
              <w:bottom w:val="single" w:sz="4" w:space="0" w:color="000000"/>
              <w:right w:val="single" w:sz="4" w:space="0" w:color="000000"/>
            </w:tcBorders>
          </w:tcPr>
          <w:p w14:paraId="3662928D" w14:textId="77777777" w:rsidR="004627E5" w:rsidRDefault="006D3B71">
            <w:pPr>
              <w:spacing w:after="0"/>
              <w:ind w:right="167"/>
              <w:jc w:val="center"/>
            </w:pPr>
            <w:r>
              <w:rPr>
                <w:b/>
                <w:sz w:val="32"/>
              </w:rPr>
              <w:t xml:space="preserve">Website </w:t>
            </w:r>
          </w:p>
        </w:tc>
      </w:tr>
      <w:tr w:rsidR="004627E5" w14:paraId="00E711DC" w14:textId="77777777" w:rsidTr="006D3B71">
        <w:trPr>
          <w:trHeight w:val="403"/>
        </w:trPr>
        <w:tc>
          <w:tcPr>
            <w:tcW w:w="2709" w:type="dxa"/>
            <w:tcBorders>
              <w:top w:val="single" w:sz="4" w:space="0" w:color="000000"/>
              <w:left w:val="single" w:sz="4" w:space="0" w:color="000000"/>
              <w:bottom w:val="single" w:sz="4" w:space="0" w:color="000000"/>
              <w:right w:val="single" w:sz="4" w:space="0" w:color="000000"/>
            </w:tcBorders>
          </w:tcPr>
          <w:p w14:paraId="64EFB57D" w14:textId="7945DAFF" w:rsidR="004627E5" w:rsidRDefault="005E0A66" w:rsidP="005E0A66">
            <w:pPr>
              <w:jc w:val="center"/>
            </w:pPr>
            <w:r>
              <w:t>United Way</w:t>
            </w:r>
          </w:p>
        </w:tc>
        <w:tc>
          <w:tcPr>
            <w:tcW w:w="2708" w:type="dxa"/>
            <w:tcBorders>
              <w:top w:val="single" w:sz="4" w:space="0" w:color="000000"/>
              <w:left w:val="single" w:sz="4" w:space="0" w:color="000000"/>
              <w:bottom w:val="single" w:sz="4" w:space="0" w:color="000000"/>
              <w:right w:val="single" w:sz="4" w:space="0" w:color="000000"/>
            </w:tcBorders>
          </w:tcPr>
          <w:p w14:paraId="5B1264A2" w14:textId="7FA77CCE" w:rsidR="004627E5" w:rsidRDefault="005E0A66" w:rsidP="005E0A66">
            <w:pPr>
              <w:jc w:val="center"/>
            </w:pPr>
            <w:r>
              <w:t>(330)263-6363</w:t>
            </w:r>
          </w:p>
        </w:tc>
        <w:tc>
          <w:tcPr>
            <w:tcW w:w="2715" w:type="dxa"/>
            <w:tcBorders>
              <w:top w:val="single" w:sz="4" w:space="0" w:color="000000"/>
              <w:left w:val="single" w:sz="4" w:space="0" w:color="000000"/>
              <w:bottom w:val="single" w:sz="4" w:space="0" w:color="000000"/>
              <w:right w:val="single" w:sz="4" w:space="0" w:color="000000"/>
            </w:tcBorders>
          </w:tcPr>
          <w:p w14:paraId="6BAB8E17" w14:textId="263F291A" w:rsidR="004627E5" w:rsidRDefault="004627E5" w:rsidP="005E0A66">
            <w:pPr>
              <w:jc w:val="center"/>
            </w:pPr>
          </w:p>
        </w:tc>
        <w:tc>
          <w:tcPr>
            <w:tcW w:w="2884" w:type="dxa"/>
            <w:tcBorders>
              <w:top w:val="single" w:sz="4" w:space="0" w:color="000000"/>
              <w:left w:val="single" w:sz="4" w:space="0" w:color="000000"/>
              <w:bottom w:val="single" w:sz="4" w:space="0" w:color="000000"/>
              <w:right w:val="single" w:sz="4" w:space="0" w:color="000000"/>
            </w:tcBorders>
          </w:tcPr>
          <w:p w14:paraId="2F76F022" w14:textId="3B5AD236" w:rsidR="004627E5" w:rsidRDefault="005E0A66">
            <w:r w:rsidRPr="005E0A66">
              <w:t>www.uwwh.org/gethelp</w:t>
            </w:r>
          </w:p>
        </w:tc>
      </w:tr>
      <w:tr w:rsidR="004627E5" w14:paraId="5FC0E809" w14:textId="77777777" w:rsidTr="006D3B71">
        <w:trPr>
          <w:trHeight w:val="404"/>
        </w:trPr>
        <w:tc>
          <w:tcPr>
            <w:tcW w:w="2709" w:type="dxa"/>
            <w:tcBorders>
              <w:top w:val="single" w:sz="4" w:space="0" w:color="000000"/>
              <w:left w:val="single" w:sz="4" w:space="0" w:color="000000"/>
              <w:bottom w:val="single" w:sz="4" w:space="0" w:color="000000"/>
              <w:right w:val="single" w:sz="4" w:space="0" w:color="000000"/>
            </w:tcBorders>
          </w:tcPr>
          <w:p w14:paraId="3BA4DFAB" w14:textId="62557AF5" w:rsidR="004627E5" w:rsidRPr="00A60E54" w:rsidRDefault="005E0A66" w:rsidP="005E0A66">
            <w:pPr>
              <w:jc w:val="center"/>
              <w:rPr>
                <w:sz w:val="18"/>
                <w:szCs w:val="18"/>
              </w:rPr>
            </w:pPr>
            <w:r w:rsidRPr="00A60E54">
              <w:rPr>
                <w:sz w:val="18"/>
                <w:szCs w:val="18"/>
              </w:rPr>
              <w:t xml:space="preserve">Habitat </w:t>
            </w:r>
            <w:proofErr w:type="gramStart"/>
            <w:r w:rsidRPr="00A60E54">
              <w:rPr>
                <w:sz w:val="18"/>
                <w:szCs w:val="18"/>
              </w:rPr>
              <w:t>For</w:t>
            </w:r>
            <w:proofErr w:type="gramEnd"/>
            <w:r w:rsidRPr="00A60E54">
              <w:rPr>
                <w:sz w:val="18"/>
                <w:szCs w:val="18"/>
              </w:rPr>
              <w:t xml:space="preserve"> Humanity- Wayne County</w:t>
            </w:r>
          </w:p>
        </w:tc>
        <w:tc>
          <w:tcPr>
            <w:tcW w:w="2708" w:type="dxa"/>
            <w:tcBorders>
              <w:top w:val="single" w:sz="4" w:space="0" w:color="000000"/>
              <w:left w:val="single" w:sz="4" w:space="0" w:color="000000"/>
              <w:bottom w:val="single" w:sz="4" w:space="0" w:color="000000"/>
              <w:right w:val="single" w:sz="4" w:space="0" w:color="000000"/>
            </w:tcBorders>
          </w:tcPr>
          <w:p w14:paraId="3F25662F" w14:textId="5ED819A7" w:rsidR="004627E5" w:rsidRDefault="005E0A66" w:rsidP="005E0A66">
            <w:pPr>
              <w:jc w:val="center"/>
            </w:pPr>
            <w:r>
              <w:t>(330)264-4999</w:t>
            </w:r>
          </w:p>
        </w:tc>
        <w:tc>
          <w:tcPr>
            <w:tcW w:w="2715" w:type="dxa"/>
            <w:tcBorders>
              <w:top w:val="single" w:sz="4" w:space="0" w:color="000000"/>
              <w:left w:val="single" w:sz="4" w:space="0" w:color="000000"/>
              <w:bottom w:val="single" w:sz="4" w:space="0" w:color="000000"/>
              <w:right w:val="single" w:sz="4" w:space="0" w:color="000000"/>
            </w:tcBorders>
          </w:tcPr>
          <w:p w14:paraId="18CDEDD2" w14:textId="77777777" w:rsidR="004627E5" w:rsidRDefault="004627E5"/>
        </w:tc>
        <w:tc>
          <w:tcPr>
            <w:tcW w:w="2884" w:type="dxa"/>
            <w:tcBorders>
              <w:top w:val="single" w:sz="4" w:space="0" w:color="000000"/>
              <w:left w:val="single" w:sz="4" w:space="0" w:color="000000"/>
              <w:bottom w:val="single" w:sz="4" w:space="0" w:color="000000"/>
              <w:right w:val="single" w:sz="4" w:space="0" w:color="000000"/>
            </w:tcBorders>
          </w:tcPr>
          <w:p w14:paraId="2F29557A" w14:textId="70316ABF" w:rsidR="004627E5" w:rsidRDefault="00A60E54" w:rsidP="00A60E54">
            <w:pPr>
              <w:jc w:val="center"/>
            </w:pPr>
            <w:r>
              <w:t>https://habitatwwc.org</w:t>
            </w:r>
          </w:p>
        </w:tc>
      </w:tr>
      <w:tr w:rsidR="004627E5" w14:paraId="6FA161D4" w14:textId="77777777" w:rsidTr="006D3B71">
        <w:trPr>
          <w:trHeight w:val="422"/>
        </w:trPr>
        <w:tc>
          <w:tcPr>
            <w:tcW w:w="2709" w:type="dxa"/>
            <w:tcBorders>
              <w:top w:val="single" w:sz="4" w:space="0" w:color="000000"/>
              <w:left w:val="single" w:sz="4" w:space="0" w:color="000000"/>
              <w:bottom w:val="single" w:sz="4" w:space="0" w:color="000000"/>
              <w:right w:val="single" w:sz="4" w:space="0" w:color="000000"/>
            </w:tcBorders>
          </w:tcPr>
          <w:p w14:paraId="06927C63" w14:textId="5208D91D" w:rsidR="004627E5" w:rsidRPr="00A60E54" w:rsidRDefault="005E0A66" w:rsidP="005E0A66">
            <w:pPr>
              <w:jc w:val="center"/>
              <w:rPr>
                <w:sz w:val="18"/>
                <w:szCs w:val="18"/>
              </w:rPr>
            </w:pPr>
            <w:r w:rsidRPr="00A60E54">
              <w:rPr>
                <w:sz w:val="18"/>
                <w:szCs w:val="18"/>
              </w:rPr>
              <w:t>Ohio Home Resource Fund</w:t>
            </w:r>
          </w:p>
        </w:tc>
        <w:tc>
          <w:tcPr>
            <w:tcW w:w="2708" w:type="dxa"/>
            <w:tcBorders>
              <w:top w:val="single" w:sz="4" w:space="0" w:color="000000"/>
              <w:left w:val="single" w:sz="4" w:space="0" w:color="000000"/>
              <w:bottom w:val="single" w:sz="4" w:space="0" w:color="000000"/>
              <w:right w:val="single" w:sz="4" w:space="0" w:color="000000"/>
            </w:tcBorders>
          </w:tcPr>
          <w:p w14:paraId="3CBA90A5" w14:textId="767DBBF7" w:rsidR="004627E5" w:rsidRDefault="005E0A66" w:rsidP="005E0A66">
            <w:pPr>
              <w:jc w:val="center"/>
            </w:pPr>
            <w:r>
              <w:t>(888)995-4673</w:t>
            </w:r>
          </w:p>
        </w:tc>
        <w:tc>
          <w:tcPr>
            <w:tcW w:w="2715" w:type="dxa"/>
            <w:tcBorders>
              <w:top w:val="single" w:sz="4" w:space="0" w:color="000000"/>
              <w:left w:val="single" w:sz="4" w:space="0" w:color="000000"/>
              <w:bottom w:val="single" w:sz="4" w:space="0" w:color="000000"/>
              <w:right w:val="single" w:sz="4" w:space="0" w:color="000000"/>
            </w:tcBorders>
          </w:tcPr>
          <w:p w14:paraId="5C4BEA00" w14:textId="77777777" w:rsidR="004627E5" w:rsidRDefault="004627E5"/>
        </w:tc>
        <w:tc>
          <w:tcPr>
            <w:tcW w:w="2884" w:type="dxa"/>
            <w:tcBorders>
              <w:top w:val="single" w:sz="4" w:space="0" w:color="000000"/>
              <w:left w:val="single" w:sz="4" w:space="0" w:color="000000"/>
              <w:bottom w:val="single" w:sz="4" w:space="0" w:color="000000"/>
              <w:right w:val="single" w:sz="4" w:space="0" w:color="000000"/>
            </w:tcBorders>
          </w:tcPr>
          <w:p w14:paraId="675CD698" w14:textId="77777777" w:rsidR="004627E5" w:rsidRDefault="004627E5"/>
        </w:tc>
      </w:tr>
      <w:tr w:rsidR="004627E5" w14:paraId="1CD5F5A3" w14:textId="77777777" w:rsidTr="006D3B71">
        <w:trPr>
          <w:trHeight w:val="406"/>
        </w:trPr>
        <w:tc>
          <w:tcPr>
            <w:tcW w:w="2709" w:type="dxa"/>
            <w:tcBorders>
              <w:top w:val="single" w:sz="4" w:space="0" w:color="000000"/>
              <w:left w:val="single" w:sz="4" w:space="0" w:color="000000"/>
              <w:bottom w:val="single" w:sz="4" w:space="0" w:color="000000"/>
              <w:right w:val="single" w:sz="4" w:space="0" w:color="000000"/>
            </w:tcBorders>
          </w:tcPr>
          <w:p w14:paraId="1D32EF57" w14:textId="1650F0F4" w:rsidR="004627E5" w:rsidRDefault="005E0A66" w:rsidP="005E0A66">
            <w:pPr>
              <w:jc w:val="center"/>
            </w:pPr>
            <w:r>
              <w:t>Salvation Army- Wooster</w:t>
            </w:r>
          </w:p>
        </w:tc>
        <w:tc>
          <w:tcPr>
            <w:tcW w:w="2708" w:type="dxa"/>
            <w:tcBorders>
              <w:top w:val="single" w:sz="4" w:space="0" w:color="000000"/>
              <w:left w:val="single" w:sz="4" w:space="0" w:color="000000"/>
              <w:bottom w:val="single" w:sz="4" w:space="0" w:color="000000"/>
              <w:right w:val="single" w:sz="4" w:space="0" w:color="000000"/>
            </w:tcBorders>
          </w:tcPr>
          <w:p w14:paraId="461490AE" w14:textId="73000E69" w:rsidR="004627E5" w:rsidRDefault="005E0A66" w:rsidP="005E0A66">
            <w:pPr>
              <w:jc w:val="center"/>
            </w:pPr>
            <w:r>
              <w:t>(330)264-4704</w:t>
            </w:r>
          </w:p>
        </w:tc>
        <w:tc>
          <w:tcPr>
            <w:tcW w:w="2715" w:type="dxa"/>
            <w:tcBorders>
              <w:top w:val="single" w:sz="4" w:space="0" w:color="000000"/>
              <w:left w:val="single" w:sz="4" w:space="0" w:color="000000"/>
              <w:bottom w:val="single" w:sz="4" w:space="0" w:color="000000"/>
              <w:right w:val="single" w:sz="4" w:space="0" w:color="000000"/>
            </w:tcBorders>
          </w:tcPr>
          <w:p w14:paraId="1DFF4645" w14:textId="77777777" w:rsidR="004627E5" w:rsidRDefault="004627E5"/>
        </w:tc>
        <w:tc>
          <w:tcPr>
            <w:tcW w:w="2884" w:type="dxa"/>
            <w:tcBorders>
              <w:top w:val="single" w:sz="4" w:space="0" w:color="000000"/>
              <w:left w:val="single" w:sz="4" w:space="0" w:color="000000"/>
              <w:bottom w:val="single" w:sz="4" w:space="0" w:color="000000"/>
              <w:right w:val="single" w:sz="4" w:space="0" w:color="000000"/>
            </w:tcBorders>
          </w:tcPr>
          <w:p w14:paraId="65377D7C" w14:textId="4CA6AB56" w:rsidR="004627E5" w:rsidRDefault="00A60E54">
            <w:r>
              <w:t>neo.salvationarmy.org</w:t>
            </w:r>
          </w:p>
        </w:tc>
      </w:tr>
      <w:tr w:rsidR="004627E5" w14:paraId="3FBF4804" w14:textId="77777777" w:rsidTr="006D3B71">
        <w:trPr>
          <w:trHeight w:val="403"/>
        </w:trPr>
        <w:tc>
          <w:tcPr>
            <w:tcW w:w="2709" w:type="dxa"/>
            <w:tcBorders>
              <w:top w:val="single" w:sz="4" w:space="0" w:color="000000"/>
              <w:left w:val="single" w:sz="4" w:space="0" w:color="000000"/>
              <w:bottom w:val="single" w:sz="4" w:space="0" w:color="000000"/>
              <w:right w:val="single" w:sz="4" w:space="0" w:color="000000"/>
            </w:tcBorders>
          </w:tcPr>
          <w:p w14:paraId="573D1DCB" w14:textId="2AC2D9F0" w:rsidR="004627E5" w:rsidRPr="00A60E54" w:rsidRDefault="005E0A66" w:rsidP="005E0A66">
            <w:pPr>
              <w:jc w:val="center"/>
              <w:rPr>
                <w:sz w:val="18"/>
                <w:szCs w:val="18"/>
              </w:rPr>
            </w:pPr>
            <w:r w:rsidRPr="00A60E54">
              <w:rPr>
                <w:sz w:val="18"/>
                <w:szCs w:val="18"/>
              </w:rPr>
              <w:t>Wayne Metro. Housing Authority</w:t>
            </w:r>
          </w:p>
        </w:tc>
        <w:tc>
          <w:tcPr>
            <w:tcW w:w="2708" w:type="dxa"/>
            <w:tcBorders>
              <w:top w:val="single" w:sz="4" w:space="0" w:color="000000"/>
              <w:left w:val="single" w:sz="4" w:space="0" w:color="000000"/>
              <w:bottom w:val="single" w:sz="4" w:space="0" w:color="000000"/>
              <w:right w:val="single" w:sz="4" w:space="0" w:color="000000"/>
            </w:tcBorders>
          </w:tcPr>
          <w:p w14:paraId="5EACDBB2" w14:textId="0C782AFB" w:rsidR="004627E5" w:rsidRDefault="005E0A66" w:rsidP="005E0A66">
            <w:pPr>
              <w:jc w:val="center"/>
            </w:pPr>
            <w:r>
              <w:t>(330)264-2727</w:t>
            </w:r>
          </w:p>
        </w:tc>
        <w:tc>
          <w:tcPr>
            <w:tcW w:w="2715" w:type="dxa"/>
            <w:tcBorders>
              <w:top w:val="single" w:sz="4" w:space="0" w:color="000000"/>
              <w:left w:val="single" w:sz="4" w:space="0" w:color="000000"/>
              <w:bottom w:val="single" w:sz="4" w:space="0" w:color="000000"/>
              <w:right w:val="single" w:sz="4" w:space="0" w:color="000000"/>
            </w:tcBorders>
          </w:tcPr>
          <w:p w14:paraId="28752B89" w14:textId="77777777" w:rsidR="004627E5" w:rsidRDefault="004627E5"/>
        </w:tc>
        <w:tc>
          <w:tcPr>
            <w:tcW w:w="2884" w:type="dxa"/>
            <w:tcBorders>
              <w:top w:val="single" w:sz="4" w:space="0" w:color="000000"/>
              <w:left w:val="single" w:sz="4" w:space="0" w:color="000000"/>
              <w:bottom w:val="single" w:sz="4" w:space="0" w:color="000000"/>
              <w:right w:val="single" w:sz="4" w:space="0" w:color="000000"/>
            </w:tcBorders>
          </w:tcPr>
          <w:p w14:paraId="3213E184" w14:textId="77777777" w:rsidR="004627E5" w:rsidRDefault="004627E5"/>
        </w:tc>
      </w:tr>
      <w:tr w:rsidR="004627E5" w14:paraId="6AAE5761" w14:textId="77777777" w:rsidTr="006D3B71">
        <w:trPr>
          <w:trHeight w:val="403"/>
        </w:trPr>
        <w:tc>
          <w:tcPr>
            <w:tcW w:w="2709" w:type="dxa"/>
            <w:tcBorders>
              <w:top w:val="single" w:sz="4" w:space="0" w:color="000000"/>
              <w:left w:val="single" w:sz="4" w:space="0" w:color="000000"/>
              <w:bottom w:val="single" w:sz="4" w:space="0" w:color="000000"/>
              <w:right w:val="single" w:sz="4" w:space="0" w:color="000000"/>
            </w:tcBorders>
          </w:tcPr>
          <w:p w14:paraId="283A8ABC" w14:textId="7D527BD2" w:rsidR="004627E5" w:rsidRPr="006D3B71" w:rsidRDefault="005E0A66" w:rsidP="005E0A66">
            <w:pPr>
              <w:jc w:val="center"/>
              <w:rPr>
                <w:sz w:val="18"/>
                <w:szCs w:val="18"/>
              </w:rPr>
            </w:pPr>
            <w:r w:rsidRPr="006D3B71">
              <w:rPr>
                <w:sz w:val="18"/>
                <w:szCs w:val="18"/>
              </w:rPr>
              <w:t>Ohio Department of Job and Family</w:t>
            </w:r>
            <w:r w:rsidR="00A60E54" w:rsidRPr="006D3B71">
              <w:rPr>
                <w:sz w:val="18"/>
                <w:szCs w:val="18"/>
              </w:rPr>
              <w:t xml:space="preserve"> Service</w:t>
            </w:r>
          </w:p>
        </w:tc>
        <w:tc>
          <w:tcPr>
            <w:tcW w:w="2708" w:type="dxa"/>
            <w:tcBorders>
              <w:top w:val="single" w:sz="4" w:space="0" w:color="000000"/>
              <w:left w:val="single" w:sz="4" w:space="0" w:color="000000"/>
              <w:bottom w:val="single" w:sz="4" w:space="0" w:color="000000"/>
              <w:right w:val="single" w:sz="4" w:space="0" w:color="000000"/>
            </w:tcBorders>
          </w:tcPr>
          <w:p w14:paraId="68E91A7F" w14:textId="731ABF66" w:rsidR="004627E5" w:rsidRPr="006D3B71" w:rsidRDefault="00A60E54" w:rsidP="00A60E54">
            <w:pPr>
              <w:jc w:val="center"/>
              <w:rPr>
                <w:sz w:val="18"/>
                <w:szCs w:val="18"/>
              </w:rPr>
            </w:pPr>
            <w:r w:rsidRPr="006D3B71">
              <w:rPr>
                <w:sz w:val="18"/>
                <w:szCs w:val="18"/>
              </w:rPr>
              <w:t>(330)287-5800 or (877)612-5800</w:t>
            </w:r>
          </w:p>
        </w:tc>
        <w:tc>
          <w:tcPr>
            <w:tcW w:w="2715" w:type="dxa"/>
            <w:tcBorders>
              <w:top w:val="single" w:sz="4" w:space="0" w:color="000000"/>
              <w:left w:val="single" w:sz="4" w:space="0" w:color="000000"/>
              <w:bottom w:val="single" w:sz="4" w:space="0" w:color="000000"/>
              <w:right w:val="single" w:sz="4" w:space="0" w:color="000000"/>
            </w:tcBorders>
          </w:tcPr>
          <w:p w14:paraId="51AA6FEC" w14:textId="77777777" w:rsidR="004627E5" w:rsidRDefault="004627E5"/>
        </w:tc>
        <w:tc>
          <w:tcPr>
            <w:tcW w:w="2884" w:type="dxa"/>
            <w:tcBorders>
              <w:top w:val="single" w:sz="4" w:space="0" w:color="000000"/>
              <w:left w:val="single" w:sz="4" w:space="0" w:color="000000"/>
              <w:bottom w:val="single" w:sz="4" w:space="0" w:color="000000"/>
              <w:right w:val="single" w:sz="4" w:space="0" w:color="000000"/>
            </w:tcBorders>
          </w:tcPr>
          <w:p w14:paraId="12949F42" w14:textId="133DFD55" w:rsidR="004627E5" w:rsidRDefault="00A60E54" w:rsidP="00A60E54">
            <w:pPr>
              <w:jc w:val="center"/>
            </w:pPr>
            <w:r>
              <w:t>www.waynecountydifs.com</w:t>
            </w:r>
          </w:p>
        </w:tc>
      </w:tr>
    </w:tbl>
    <w:p w14:paraId="7849573D" w14:textId="77777777" w:rsidR="004627E5" w:rsidRDefault="006D3B71">
      <w:pPr>
        <w:spacing w:after="1111"/>
        <w:ind w:left="10" w:hanging="10"/>
        <w:jc w:val="center"/>
      </w:pPr>
      <w:r>
        <w:rPr>
          <w:i/>
          <w:sz w:val="24"/>
        </w:rPr>
        <w:t>We understand extenuating circumstances may exist on a case by case basis. We are happy to talk through these situations with you, and work to find the best resolution. However, you must reach out to the office immediately for any special considerations to</w:t>
      </w:r>
      <w:r>
        <w:rPr>
          <w:i/>
          <w:sz w:val="24"/>
        </w:rPr>
        <w:t xml:space="preserve"> be made. </w:t>
      </w:r>
      <w:bookmarkStart w:id="0" w:name="_GoBack"/>
      <w:bookmarkEnd w:id="0"/>
    </w:p>
    <w:p w14:paraId="30A4B314" w14:textId="07C33379" w:rsidR="004627E5" w:rsidRPr="006D3B71" w:rsidRDefault="006D3B71" w:rsidP="006D3B71">
      <w:pPr>
        <w:spacing w:after="0"/>
        <w:ind w:left="13" w:right="2" w:hanging="10"/>
        <w:jc w:val="center"/>
        <w:rPr>
          <w:u w:val="single"/>
        </w:rPr>
      </w:pPr>
      <w:r>
        <w:rPr>
          <w:b/>
          <w:sz w:val="24"/>
        </w:rPr>
        <w:t>Property</w:t>
      </w:r>
      <w:r w:rsidRPr="006D3B71">
        <w:rPr>
          <w:b/>
          <w:sz w:val="24"/>
          <w:u w:val="single"/>
        </w:rPr>
        <w:t>:</w:t>
      </w:r>
      <w:r w:rsidRPr="006D3B71">
        <w:rPr>
          <w:sz w:val="24"/>
          <w:u w:val="single"/>
        </w:rPr>
        <w:t xml:space="preserve"> Oak Park</w:t>
      </w:r>
    </w:p>
    <w:p w14:paraId="3976C548" w14:textId="0075A58E" w:rsidR="004627E5" w:rsidRDefault="006D3B71">
      <w:pPr>
        <w:ind w:left="13" w:right="1" w:hanging="10"/>
        <w:jc w:val="center"/>
      </w:pPr>
      <w:r>
        <w:rPr>
          <w:b/>
          <w:sz w:val="24"/>
        </w:rPr>
        <w:t>Manager:</w:t>
      </w:r>
      <w:r>
        <w:rPr>
          <w:sz w:val="24"/>
        </w:rPr>
        <w:t xml:space="preserve"> </w:t>
      </w:r>
      <w:r w:rsidRPr="006D3B71">
        <w:rPr>
          <w:sz w:val="24"/>
          <w:u w:val="single"/>
        </w:rPr>
        <w:t>Christine Frady</w:t>
      </w:r>
      <w:r>
        <w:rPr>
          <w:sz w:val="24"/>
        </w:rPr>
        <w:t xml:space="preserve"> </w:t>
      </w:r>
    </w:p>
    <w:p w14:paraId="1C7B2BC8" w14:textId="418B9407" w:rsidR="004627E5" w:rsidRDefault="006D3B71">
      <w:pPr>
        <w:ind w:left="13" w:hanging="10"/>
        <w:jc w:val="center"/>
      </w:pPr>
      <w:r>
        <w:rPr>
          <w:b/>
          <w:sz w:val="24"/>
        </w:rPr>
        <w:t>Phone Number:</w:t>
      </w:r>
      <w:r>
        <w:rPr>
          <w:sz w:val="24"/>
        </w:rPr>
        <w:t xml:space="preserve"> </w:t>
      </w:r>
      <w:r>
        <w:rPr>
          <w:sz w:val="24"/>
          <w:u w:val="single"/>
        </w:rPr>
        <w:t>(330)697-5835</w:t>
      </w:r>
    </w:p>
    <w:p w14:paraId="3C4B5C37" w14:textId="2D2D6EC8" w:rsidR="004627E5" w:rsidRDefault="006D3B71">
      <w:pPr>
        <w:ind w:left="13" w:right="1" w:hanging="10"/>
        <w:jc w:val="center"/>
      </w:pPr>
      <w:r>
        <w:rPr>
          <w:b/>
          <w:sz w:val="24"/>
        </w:rPr>
        <w:t>Email</w:t>
      </w:r>
      <w:r>
        <w:rPr>
          <w:b/>
          <w:sz w:val="24"/>
        </w:rPr>
        <w:t xml:space="preserve">: </w:t>
      </w:r>
      <w:r w:rsidRPr="006D3B71">
        <w:rPr>
          <w:sz w:val="24"/>
          <w:u w:val="single"/>
        </w:rPr>
        <w:t>cfrady@horizonlm.com</w:t>
      </w:r>
      <w:r>
        <w:rPr>
          <w:sz w:val="24"/>
        </w:rPr>
        <w:t xml:space="preserve"> </w:t>
      </w:r>
    </w:p>
    <w:sectPr w:rsidR="004627E5">
      <w:pgSz w:w="12240" w:h="15840"/>
      <w:pgMar w:top="720" w:right="822" w:bottom="144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E5"/>
    <w:rsid w:val="004627E5"/>
    <w:rsid w:val="005E0A66"/>
    <w:rsid w:val="006D3B71"/>
    <w:rsid w:val="00A6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2396"/>
  <w15:docId w15:val="{ACBB3B97-FC77-4B66-AD62-328DF7FD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Briggs</dc:creator>
  <cp:keywords/>
  <cp:lastModifiedBy>Christine  Frady</cp:lastModifiedBy>
  <cp:revision>2</cp:revision>
  <dcterms:created xsi:type="dcterms:W3CDTF">2020-03-26T16:49:00Z</dcterms:created>
  <dcterms:modified xsi:type="dcterms:W3CDTF">2020-03-26T16:49:00Z</dcterms:modified>
</cp:coreProperties>
</file>